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DFCD" w14:textId="77777777" w:rsidR="00A4456B" w:rsidRDefault="004A7693" w:rsidP="00A4456B">
      <w:pPr>
        <w:rPr>
          <w:b/>
          <w:bCs/>
          <w:sz w:val="40"/>
          <w:szCs w:val="40"/>
          <w:u w:val="single"/>
        </w:rPr>
      </w:pPr>
      <w:r w:rsidRPr="00AA1F71">
        <w:rPr>
          <w:b/>
          <w:bCs/>
          <w:sz w:val="40"/>
          <w:szCs w:val="40"/>
          <w:u w:val="single"/>
        </w:rPr>
        <w:t>BIO</w:t>
      </w:r>
      <w:r w:rsidR="00A7492F" w:rsidRPr="00AA1F71">
        <w:rPr>
          <w:b/>
          <w:bCs/>
          <w:sz w:val="40"/>
          <w:szCs w:val="40"/>
          <w:u w:val="single"/>
        </w:rPr>
        <w:t xml:space="preserve"> short version</w:t>
      </w:r>
    </w:p>
    <w:p w14:paraId="7366084D" w14:textId="451CDF7F" w:rsidR="001E2833" w:rsidRDefault="001E2833" w:rsidP="00A4456B">
      <w:pPr>
        <w:rPr>
          <w:rFonts w:ascii="Playfair Display" w:hAnsi="Playfair Display"/>
          <w:color w:val="000000"/>
          <w:sz w:val="26"/>
          <w:szCs w:val="26"/>
        </w:rPr>
      </w:pPr>
      <w:r>
        <w:rPr>
          <w:rFonts w:ascii="Playfair Display" w:hAnsi="Playfair Display"/>
          <w:color w:val="000000"/>
          <w:sz w:val="26"/>
          <w:szCs w:val="26"/>
        </w:rPr>
        <w:t xml:space="preserve">Carrying on his </w:t>
      </w:r>
      <w:proofErr w:type="gramStart"/>
      <w:r>
        <w:rPr>
          <w:rFonts w:ascii="Playfair Display" w:hAnsi="Playfair Display"/>
          <w:color w:val="000000"/>
          <w:sz w:val="26"/>
          <w:szCs w:val="26"/>
        </w:rPr>
        <w:t>Father’s</w:t>
      </w:r>
      <w:proofErr w:type="gramEnd"/>
      <w:r>
        <w:rPr>
          <w:rFonts w:ascii="Playfair Display" w:hAnsi="Playfair Display"/>
          <w:color w:val="000000"/>
          <w:sz w:val="26"/>
          <w:szCs w:val="26"/>
        </w:rPr>
        <w:t xml:space="preserve"> legacy and </w:t>
      </w:r>
      <w:r w:rsidRPr="00C05AE2">
        <w:rPr>
          <w:rFonts w:ascii="Playfair Display" w:hAnsi="Playfair Display"/>
          <w:color w:val="000000"/>
          <w:sz w:val="26"/>
          <w:szCs w:val="26"/>
        </w:rPr>
        <w:t xml:space="preserve">band, </w:t>
      </w:r>
      <w:r w:rsidR="00914B1C" w:rsidRPr="00C05AE2">
        <w:rPr>
          <w:rFonts w:ascii="Playfair Display" w:hAnsi="Playfair Display"/>
          <w:color w:val="000000"/>
          <w:sz w:val="26"/>
          <w:szCs w:val="26"/>
        </w:rPr>
        <w:t>“</w:t>
      </w:r>
      <w:r w:rsidRPr="00C05AE2">
        <w:rPr>
          <w:rFonts w:ascii="Playfair Display" w:hAnsi="Playfair Display"/>
          <w:color w:val="000000"/>
          <w:sz w:val="26"/>
          <w:szCs w:val="26"/>
        </w:rPr>
        <w:t>Buckwheat Zydeco Jr</w:t>
      </w:r>
      <w:r w:rsidR="00914B1C" w:rsidRPr="00C05AE2">
        <w:rPr>
          <w:rFonts w:ascii="Playfair Display" w:hAnsi="Playfair Display"/>
          <w:color w:val="000000"/>
          <w:sz w:val="26"/>
          <w:szCs w:val="26"/>
        </w:rPr>
        <w:t>.”</w:t>
      </w:r>
      <w:r w:rsidRPr="00C05AE2">
        <w:rPr>
          <w:rFonts w:ascii="Playfair Display" w:hAnsi="Playfair Display"/>
          <w:color w:val="000000"/>
          <w:sz w:val="26"/>
          <w:szCs w:val="26"/>
        </w:rPr>
        <w:t xml:space="preserve">  now</w:t>
      </w:r>
      <w:r>
        <w:rPr>
          <w:rFonts w:ascii="Playfair Display" w:hAnsi="Playfair Display"/>
          <w:color w:val="000000"/>
          <w:sz w:val="26"/>
          <w:szCs w:val="26"/>
        </w:rPr>
        <w:t xml:space="preserve"> leads the bands in his legendary father’s footsteps. Growing up at his Father’s side while he played festivals with a host of rock and pop musicians, including Eric Clapton, Paul Simon, U2, Willie Nelson, Robert Plant and Keith Richards, Buckwheat Zydeco, Jr. carried the Louisiana standard of Zydeco music throughout the country.</w:t>
      </w:r>
    </w:p>
    <w:p w14:paraId="7D9E27CE" w14:textId="55C12CFA" w:rsidR="001E2833" w:rsidRDefault="001E2833" w:rsidP="001E2833">
      <w:pPr>
        <w:pStyle w:val="NormalWeb"/>
        <w:shd w:val="clear" w:color="auto" w:fill="FFFFFF"/>
        <w:spacing w:before="0" w:beforeAutospacing="0" w:after="330" w:afterAutospacing="0"/>
        <w:rPr>
          <w:rFonts w:ascii="Playfair Display" w:hAnsi="Playfair Display"/>
          <w:color w:val="000000"/>
          <w:sz w:val="26"/>
          <w:szCs w:val="26"/>
        </w:rPr>
      </w:pPr>
      <w:r>
        <w:rPr>
          <w:rFonts w:ascii="Playfair Display" w:hAnsi="Playfair Display"/>
          <w:color w:val="000000"/>
          <w:sz w:val="26"/>
          <w:szCs w:val="26"/>
        </w:rPr>
        <w:t xml:space="preserve">The Legendary </w:t>
      </w:r>
      <w:proofErr w:type="spellStart"/>
      <w:r>
        <w:rPr>
          <w:rFonts w:ascii="Playfair Display" w:hAnsi="Playfair Display"/>
          <w:color w:val="000000"/>
          <w:sz w:val="26"/>
          <w:szCs w:val="26"/>
        </w:rPr>
        <w:t>Ils</w:t>
      </w:r>
      <w:proofErr w:type="spellEnd"/>
      <w:r>
        <w:rPr>
          <w:rFonts w:ascii="Playfair Display" w:hAnsi="Playfair Display"/>
          <w:color w:val="000000"/>
          <w:sz w:val="26"/>
          <w:szCs w:val="26"/>
        </w:rPr>
        <w:t xml:space="preserve"> Sont Partis </w:t>
      </w:r>
      <w:proofErr w:type="gramStart"/>
      <w:r>
        <w:rPr>
          <w:rFonts w:ascii="Playfair Display" w:hAnsi="Playfair Display"/>
          <w:color w:val="000000"/>
          <w:sz w:val="26"/>
          <w:szCs w:val="26"/>
        </w:rPr>
        <w:t>Band  derived</w:t>
      </w:r>
      <w:proofErr w:type="gramEnd"/>
      <w:r>
        <w:rPr>
          <w:rFonts w:ascii="Playfair Display" w:hAnsi="Playfair Display"/>
          <w:color w:val="000000"/>
          <w:sz w:val="26"/>
          <w:szCs w:val="26"/>
        </w:rPr>
        <w:t xml:space="preserve"> from the Late </w:t>
      </w:r>
      <w:r w:rsidRPr="00C05AE2">
        <w:rPr>
          <w:rFonts w:ascii="Playfair Display" w:hAnsi="Playfair Display"/>
          <w:color w:val="000000"/>
          <w:sz w:val="26"/>
          <w:szCs w:val="26"/>
        </w:rPr>
        <w:t>Great Stanley Dural</w:t>
      </w:r>
      <w:r>
        <w:rPr>
          <w:rFonts w:ascii="Playfair Display" w:hAnsi="Playfair Display"/>
          <w:color w:val="000000"/>
          <w:sz w:val="26"/>
          <w:szCs w:val="26"/>
        </w:rPr>
        <w:t xml:space="preserve">  also known as Buckwheat Zydeco. This </w:t>
      </w:r>
      <w:r w:rsidR="00C21BC0">
        <w:rPr>
          <w:rFonts w:ascii="Playfair Display" w:hAnsi="Playfair Display"/>
          <w:color w:val="000000"/>
          <w:sz w:val="26"/>
          <w:szCs w:val="26"/>
        </w:rPr>
        <w:t xml:space="preserve">two times </w:t>
      </w:r>
      <w:r>
        <w:rPr>
          <w:rFonts w:ascii="Playfair Display" w:hAnsi="Playfair Display"/>
          <w:color w:val="000000"/>
          <w:sz w:val="26"/>
          <w:szCs w:val="26"/>
        </w:rPr>
        <w:t>Grammy</w:t>
      </w:r>
      <w:r w:rsidR="00C21BC0">
        <w:rPr>
          <w:rFonts w:ascii="Playfair Display" w:hAnsi="Playfair Display"/>
          <w:color w:val="000000"/>
          <w:sz w:val="26"/>
          <w:szCs w:val="26"/>
        </w:rPr>
        <w:t xml:space="preserve"> Winners</w:t>
      </w:r>
      <w:r>
        <w:rPr>
          <w:rFonts w:ascii="Playfair Display" w:hAnsi="Playfair Display"/>
          <w:color w:val="000000"/>
          <w:sz w:val="26"/>
          <w:szCs w:val="26"/>
        </w:rPr>
        <w:t xml:space="preserve"> and </w:t>
      </w:r>
      <w:r w:rsidR="00C21BC0">
        <w:rPr>
          <w:rFonts w:ascii="Playfair Display" w:hAnsi="Playfair Display"/>
          <w:color w:val="000000"/>
          <w:sz w:val="26"/>
          <w:szCs w:val="26"/>
        </w:rPr>
        <w:t xml:space="preserve">one time </w:t>
      </w:r>
      <w:r>
        <w:rPr>
          <w:rFonts w:ascii="Playfair Display" w:hAnsi="Playfair Display"/>
          <w:color w:val="000000"/>
          <w:sz w:val="26"/>
          <w:szCs w:val="26"/>
        </w:rPr>
        <w:t>Emmy Award Winn</w:t>
      </w:r>
      <w:r w:rsidR="00C21BC0">
        <w:rPr>
          <w:rFonts w:ascii="Playfair Display" w:hAnsi="Playfair Display"/>
          <w:color w:val="000000"/>
          <w:sz w:val="26"/>
          <w:szCs w:val="26"/>
        </w:rPr>
        <w:t>er</w:t>
      </w:r>
      <w:r>
        <w:rPr>
          <w:rFonts w:ascii="Playfair Display" w:hAnsi="Playfair Display"/>
          <w:color w:val="000000"/>
          <w:sz w:val="26"/>
          <w:szCs w:val="26"/>
        </w:rPr>
        <w:t xml:space="preserve"> band has performed over 2,500 shows and a host of television appearances. (David </w:t>
      </w:r>
      <w:proofErr w:type="spellStart"/>
      <w:proofErr w:type="gramStart"/>
      <w:r>
        <w:rPr>
          <w:rFonts w:ascii="Playfair Display" w:hAnsi="Playfair Display"/>
          <w:color w:val="000000"/>
          <w:sz w:val="26"/>
          <w:szCs w:val="26"/>
        </w:rPr>
        <w:t>Letterman,CBS</w:t>
      </w:r>
      <w:proofErr w:type="spellEnd"/>
      <w:proofErr w:type="gramEnd"/>
      <w:r>
        <w:rPr>
          <w:rFonts w:ascii="Playfair Display" w:hAnsi="Playfair Display"/>
          <w:color w:val="000000"/>
          <w:sz w:val="26"/>
          <w:szCs w:val="26"/>
        </w:rPr>
        <w:t xml:space="preserve"> Morning News, Good Morning America to name a few).</w:t>
      </w:r>
      <w:r w:rsidR="00C21BC0">
        <w:rPr>
          <w:rFonts w:ascii="Playfair Display" w:hAnsi="Playfair Display"/>
          <w:color w:val="000000"/>
          <w:sz w:val="26"/>
          <w:szCs w:val="26"/>
        </w:rPr>
        <w:t xml:space="preserve"> They just won </w:t>
      </w:r>
      <w:r w:rsidR="0075020E">
        <w:rPr>
          <w:rFonts w:ascii="Playfair Display" w:hAnsi="Playfair Display"/>
          <w:color w:val="000000"/>
          <w:sz w:val="26"/>
          <w:szCs w:val="26"/>
        </w:rPr>
        <w:t>the</w:t>
      </w:r>
      <w:r w:rsidR="00C21BC0">
        <w:rPr>
          <w:rFonts w:ascii="Playfair Display" w:hAnsi="Playfair Display"/>
          <w:color w:val="000000"/>
          <w:sz w:val="26"/>
          <w:szCs w:val="26"/>
        </w:rPr>
        <w:t xml:space="preserve"> Grammy Award 2024 and 2 Best of the Beat Awards as Best Zydeco Artist and Best Zydeco Album.</w:t>
      </w:r>
    </w:p>
    <w:p w14:paraId="7732F448" w14:textId="1BD57CCF" w:rsidR="001E2833" w:rsidRDefault="001E2833" w:rsidP="001E2833">
      <w:pPr>
        <w:pStyle w:val="NormalWeb"/>
        <w:shd w:val="clear" w:color="auto" w:fill="FFFFFF"/>
        <w:spacing w:before="0" w:beforeAutospacing="0" w:after="0" w:afterAutospacing="0"/>
        <w:rPr>
          <w:rFonts w:ascii="Playfair Display" w:hAnsi="Playfair Display"/>
          <w:color w:val="000000"/>
          <w:sz w:val="26"/>
          <w:szCs w:val="26"/>
        </w:rPr>
      </w:pPr>
      <w:r>
        <w:rPr>
          <w:rFonts w:ascii="Playfair Display" w:hAnsi="Playfair Display"/>
          <w:color w:val="000000"/>
          <w:sz w:val="26"/>
          <w:szCs w:val="26"/>
        </w:rPr>
        <w:t>The Creole cousin of jazz, Zydeco music will have you up dancing in the isles, in your kitchen, in your living room, no matter your age or abilities; it’s family-festive music.</w:t>
      </w:r>
    </w:p>
    <w:p w14:paraId="17A3DEC8" w14:textId="04A66924" w:rsidR="004A7693" w:rsidRDefault="004A7693"/>
    <w:p w14:paraId="4699C509" w14:textId="77777777" w:rsidR="00C21BC0" w:rsidRDefault="00C21BC0">
      <w:pPr>
        <w:rPr>
          <w:b/>
          <w:bCs/>
          <w:sz w:val="40"/>
          <w:szCs w:val="40"/>
          <w:u w:val="single"/>
        </w:rPr>
      </w:pPr>
    </w:p>
    <w:p w14:paraId="79C4A5AE" w14:textId="77777777" w:rsidR="00C21BC0" w:rsidRDefault="00C21BC0">
      <w:pPr>
        <w:rPr>
          <w:b/>
          <w:bCs/>
          <w:sz w:val="40"/>
          <w:szCs w:val="40"/>
          <w:u w:val="single"/>
        </w:rPr>
      </w:pPr>
    </w:p>
    <w:p w14:paraId="265D6A9A" w14:textId="77777777" w:rsidR="00C21BC0" w:rsidRDefault="00C21BC0">
      <w:pPr>
        <w:rPr>
          <w:b/>
          <w:bCs/>
          <w:sz w:val="40"/>
          <w:szCs w:val="40"/>
          <w:u w:val="single"/>
        </w:rPr>
      </w:pPr>
    </w:p>
    <w:p w14:paraId="77F4EFB7" w14:textId="77777777" w:rsidR="00C21BC0" w:rsidRDefault="00C21BC0">
      <w:pPr>
        <w:rPr>
          <w:b/>
          <w:bCs/>
          <w:sz w:val="40"/>
          <w:szCs w:val="40"/>
          <w:u w:val="single"/>
        </w:rPr>
      </w:pPr>
    </w:p>
    <w:p w14:paraId="4D814FAB" w14:textId="77777777" w:rsidR="00C21BC0" w:rsidRDefault="00C21BC0">
      <w:pPr>
        <w:rPr>
          <w:b/>
          <w:bCs/>
          <w:sz w:val="40"/>
          <w:szCs w:val="40"/>
          <w:u w:val="single"/>
        </w:rPr>
      </w:pPr>
    </w:p>
    <w:p w14:paraId="71F5BFC9" w14:textId="77777777" w:rsidR="00C21BC0" w:rsidRDefault="00C21BC0">
      <w:pPr>
        <w:rPr>
          <w:b/>
          <w:bCs/>
          <w:sz w:val="40"/>
          <w:szCs w:val="40"/>
          <w:u w:val="single"/>
        </w:rPr>
      </w:pPr>
    </w:p>
    <w:p w14:paraId="47446DFE" w14:textId="77777777" w:rsidR="00C21BC0" w:rsidRDefault="00C21BC0">
      <w:pPr>
        <w:rPr>
          <w:b/>
          <w:bCs/>
          <w:sz w:val="40"/>
          <w:szCs w:val="40"/>
          <w:u w:val="single"/>
        </w:rPr>
      </w:pPr>
    </w:p>
    <w:p w14:paraId="72A78636" w14:textId="77777777" w:rsidR="00C21BC0" w:rsidRDefault="00C21BC0">
      <w:pPr>
        <w:rPr>
          <w:b/>
          <w:bCs/>
          <w:sz w:val="40"/>
          <w:szCs w:val="40"/>
          <w:u w:val="single"/>
        </w:rPr>
      </w:pPr>
    </w:p>
    <w:p w14:paraId="7216AF51" w14:textId="25B4C56B" w:rsidR="00930E6F" w:rsidRDefault="004A7693">
      <w:pPr>
        <w:rPr>
          <w:b/>
          <w:bCs/>
          <w:sz w:val="40"/>
          <w:szCs w:val="40"/>
          <w:u w:val="single"/>
        </w:rPr>
      </w:pPr>
      <w:r w:rsidRPr="00AA1F71">
        <w:rPr>
          <w:b/>
          <w:bCs/>
          <w:sz w:val="40"/>
          <w:szCs w:val="40"/>
          <w:u w:val="single"/>
        </w:rPr>
        <w:lastRenderedPageBreak/>
        <w:t>Phot</w:t>
      </w:r>
      <w:r w:rsidR="007D0A0A" w:rsidRPr="00AA1F71">
        <w:rPr>
          <w:b/>
          <w:bCs/>
          <w:sz w:val="40"/>
          <w:szCs w:val="40"/>
          <w:u w:val="single"/>
        </w:rPr>
        <w:t>os</w:t>
      </w:r>
    </w:p>
    <w:p w14:paraId="67A190E3" w14:textId="3C4033ED" w:rsidR="00B53E31" w:rsidRDefault="00B53E31">
      <w:pPr>
        <w:rPr>
          <w:noProof/>
        </w:rPr>
      </w:pPr>
    </w:p>
    <w:p w14:paraId="0614CE50" w14:textId="0FF8A836" w:rsidR="00B53E31" w:rsidRDefault="003F6374">
      <w:pPr>
        <w:rPr>
          <w:noProof/>
        </w:rPr>
      </w:pPr>
      <w:r>
        <w:rPr>
          <w:noProof/>
        </w:rPr>
        <w:drawing>
          <wp:inline distT="0" distB="0" distL="0" distR="0" wp14:anchorId="5159CE5F" wp14:editId="423C5EE6">
            <wp:extent cx="5943600" cy="7429500"/>
            <wp:effectExtent l="0" t="0" r="0" b="0"/>
            <wp:docPr id="6" name="Picture 6" descr="A person sitting on a c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itting on a car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5943600" cy="7429500"/>
                    </a:xfrm>
                    <a:prstGeom prst="rect">
                      <a:avLst/>
                    </a:prstGeom>
                  </pic:spPr>
                </pic:pic>
              </a:graphicData>
            </a:graphic>
          </wp:inline>
        </w:drawing>
      </w:r>
    </w:p>
    <w:p w14:paraId="1CAA6FB4" w14:textId="21117C44" w:rsidR="004A7693" w:rsidRDefault="004A7693"/>
    <w:p w14:paraId="411B7639" w14:textId="2B4A2594" w:rsidR="003F6374" w:rsidRDefault="003F6374">
      <w:pPr>
        <w:rPr>
          <w:b/>
          <w:bCs/>
          <w:sz w:val="40"/>
          <w:szCs w:val="40"/>
          <w:u w:val="single"/>
        </w:rPr>
      </w:pPr>
      <w:r>
        <w:rPr>
          <w:b/>
          <w:bCs/>
          <w:noProof/>
          <w:sz w:val="40"/>
          <w:szCs w:val="40"/>
          <w:u w:val="single"/>
        </w:rPr>
        <w:drawing>
          <wp:inline distT="0" distB="0" distL="0" distR="0" wp14:anchorId="5690607A" wp14:editId="4BADB2AB">
            <wp:extent cx="5943600" cy="4457700"/>
            <wp:effectExtent l="0" t="0" r="0" b="0"/>
            <wp:docPr id="1" name="Picture 1" descr="A group of 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posing for a phot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4ABE63A0" w14:textId="7DF59DC0" w:rsidR="004A7693" w:rsidRPr="00760AAC" w:rsidRDefault="00760AAC">
      <w:pPr>
        <w:rPr>
          <w:b/>
          <w:bCs/>
          <w:sz w:val="40"/>
          <w:szCs w:val="40"/>
          <w:u w:val="single"/>
        </w:rPr>
      </w:pPr>
      <w:r w:rsidRPr="00760AAC">
        <w:rPr>
          <w:b/>
          <w:bCs/>
          <w:sz w:val="40"/>
          <w:szCs w:val="40"/>
          <w:u w:val="single"/>
        </w:rPr>
        <w:t>PRESS REVIEW</w:t>
      </w:r>
    </w:p>
    <w:p w14:paraId="703541F0" w14:textId="77777777" w:rsidR="00760AAC" w:rsidRPr="001C6AD3" w:rsidRDefault="00760AAC" w:rsidP="00760AAC">
      <w:pPr>
        <w:spacing w:before="100" w:beforeAutospacing="1" w:after="100" w:afterAutospacing="1" w:line="240" w:lineRule="auto"/>
        <w:rPr>
          <w:rFonts w:ascii="Times New Roman" w:eastAsia="Times New Roman" w:hAnsi="Times New Roman" w:cs="Times New Roman"/>
          <w:sz w:val="24"/>
          <w:szCs w:val="24"/>
          <w:lang w:eastAsia="en-CA"/>
        </w:rPr>
      </w:pPr>
      <w:r w:rsidRPr="001C6AD3">
        <w:rPr>
          <w:rFonts w:ascii="Times New Roman" w:eastAsia="Times New Roman" w:hAnsi="Times New Roman" w:cs="Times New Roman"/>
          <w:sz w:val="24"/>
          <w:szCs w:val="24"/>
          <w:lang w:eastAsia="en-CA"/>
        </w:rPr>
        <w:t>One of the best bands in America.</w:t>
      </w:r>
    </w:p>
    <w:p w14:paraId="462F7AB0" w14:textId="77777777" w:rsidR="00760AAC" w:rsidRPr="001C6AD3" w:rsidRDefault="00760AAC" w:rsidP="00760AAC">
      <w:pPr>
        <w:spacing w:before="100" w:beforeAutospacing="1" w:after="100" w:afterAutospacing="1" w:line="240" w:lineRule="auto"/>
        <w:rPr>
          <w:rFonts w:ascii="Times New Roman" w:eastAsia="Times New Roman" w:hAnsi="Times New Roman" w:cs="Times New Roman"/>
          <w:sz w:val="24"/>
          <w:szCs w:val="24"/>
          <w:lang w:eastAsia="en-CA"/>
        </w:rPr>
      </w:pPr>
      <w:r w:rsidRPr="001C6AD3">
        <w:rPr>
          <w:rFonts w:ascii="Times New Roman" w:eastAsia="Times New Roman" w:hAnsi="Times New Roman" w:cs="Times New Roman"/>
          <w:sz w:val="24"/>
          <w:szCs w:val="24"/>
          <w:lang w:eastAsia="en-CA"/>
        </w:rPr>
        <w:t>– The New York Times</w:t>
      </w:r>
    </w:p>
    <w:p w14:paraId="45AE5409" w14:textId="77777777" w:rsidR="00B53E31" w:rsidRDefault="00B53E31" w:rsidP="00B53E31">
      <w:pPr>
        <w:rPr>
          <w:b/>
          <w:bCs/>
          <w:sz w:val="40"/>
          <w:szCs w:val="40"/>
          <w:u w:val="single"/>
        </w:rPr>
      </w:pPr>
      <w:r w:rsidRPr="001764BA">
        <w:rPr>
          <w:b/>
          <w:bCs/>
          <w:sz w:val="40"/>
          <w:szCs w:val="40"/>
          <w:u w:val="single"/>
        </w:rPr>
        <w:t>COMMENTS</w:t>
      </w:r>
    </w:p>
    <w:p w14:paraId="4BDAB157" w14:textId="6010700E" w:rsidR="00B53E31" w:rsidRDefault="00B53E31" w:rsidP="00B53E31">
      <w:pPr>
        <w:rPr>
          <w:sz w:val="24"/>
          <w:szCs w:val="24"/>
        </w:rPr>
      </w:pPr>
      <w:r>
        <w:rPr>
          <w:sz w:val="24"/>
          <w:szCs w:val="24"/>
        </w:rPr>
        <w:t>Looking back at a wonderful 27</w:t>
      </w:r>
      <w:r w:rsidRPr="00197664">
        <w:rPr>
          <w:sz w:val="24"/>
          <w:szCs w:val="24"/>
          <w:vertAlign w:val="superscript"/>
        </w:rPr>
        <w:t>th</w:t>
      </w:r>
      <w:r>
        <w:rPr>
          <w:sz w:val="24"/>
          <w:szCs w:val="24"/>
        </w:rPr>
        <w:t xml:space="preserve"> LUCERNE BUES FESTIVAL, </w:t>
      </w:r>
      <w:proofErr w:type="gramStart"/>
      <w:r>
        <w:rPr>
          <w:sz w:val="24"/>
          <w:szCs w:val="24"/>
        </w:rPr>
        <w:t>It’s</w:t>
      </w:r>
      <w:proofErr w:type="gramEnd"/>
      <w:r>
        <w:rPr>
          <w:sz w:val="24"/>
          <w:szCs w:val="24"/>
        </w:rPr>
        <w:t xml:space="preserve"> been a special privilege presenting such an outstanding band as Buckwheat Zydeco Jr. &amp; the </w:t>
      </w:r>
      <w:proofErr w:type="spellStart"/>
      <w:r>
        <w:rPr>
          <w:sz w:val="24"/>
          <w:szCs w:val="24"/>
        </w:rPr>
        <w:t>Ils</w:t>
      </w:r>
      <w:proofErr w:type="spellEnd"/>
      <w:r>
        <w:rPr>
          <w:sz w:val="24"/>
          <w:szCs w:val="24"/>
        </w:rPr>
        <w:t xml:space="preserve"> Sont Partis Band on our stage. Their performance was top notch and had been celebrated by a delighted and enthusiastic audience. I’m sure that both, the </w:t>
      </w:r>
      <w:proofErr w:type="gramStart"/>
      <w:r>
        <w:rPr>
          <w:sz w:val="24"/>
          <w:szCs w:val="24"/>
        </w:rPr>
        <w:t>crowd</w:t>
      </w:r>
      <w:proofErr w:type="gramEnd"/>
      <w:r>
        <w:rPr>
          <w:sz w:val="24"/>
          <w:szCs w:val="24"/>
        </w:rPr>
        <w:t xml:space="preserve"> and the organizers will never forget their superb show. Thanks to the band for being part of our festival family.</w:t>
      </w:r>
    </w:p>
    <w:p w14:paraId="1FD228CE" w14:textId="28F1D1F5" w:rsidR="00B53E31" w:rsidRPr="00197664" w:rsidRDefault="00B53E31" w:rsidP="00B53E31">
      <w:pPr>
        <w:rPr>
          <w:sz w:val="24"/>
          <w:szCs w:val="24"/>
        </w:rPr>
      </w:pPr>
      <w:r>
        <w:rPr>
          <w:sz w:val="24"/>
          <w:szCs w:val="24"/>
        </w:rPr>
        <w:t xml:space="preserve">Dan </w:t>
      </w:r>
      <w:proofErr w:type="spellStart"/>
      <w:proofErr w:type="gramStart"/>
      <w:r>
        <w:rPr>
          <w:sz w:val="24"/>
          <w:szCs w:val="24"/>
        </w:rPr>
        <w:t>Mebold</w:t>
      </w:r>
      <w:proofErr w:type="spellEnd"/>
      <w:r>
        <w:rPr>
          <w:sz w:val="24"/>
          <w:szCs w:val="24"/>
        </w:rPr>
        <w:t xml:space="preserve"> ,</w:t>
      </w:r>
      <w:proofErr w:type="gramEnd"/>
      <w:r>
        <w:rPr>
          <w:sz w:val="24"/>
          <w:szCs w:val="24"/>
        </w:rPr>
        <w:t xml:space="preserve"> Artistic Director 2022 for LUCERNE BLUES FESTIVAL, Lucerne, Switzerland.</w:t>
      </w:r>
    </w:p>
    <w:p w14:paraId="2A0DD871" w14:textId="77777777" w:rsidR="00760AAC" w:rsidRDefault="00760AAC"/>
    <w:p w14:paraId="4B70952F" w14:textId="480D49A1" w:rsidR="004A7693" w:rsidRPr="00AA1F71" w:rsidRDefault="004A7693" w:rsidP="00AA1F71">
      <w:pPr>
        <w:jc w:val="center"/>
        <w:rPr>
          <w:b/>
          <w:bCs/>
          <w:sz w:val="40"/>
          <w:szCs w:val="40"/>
          <w:u w:val="single"/>
        </w:rPr>
      </w:pPr>
      <w:r w:rsidRPr="00AA1F71">
        <w:rPr>
          <w:b/>
          <w:bCs/>
          <w:sz w:val="40"/>
          <w:szCs w:val="40"/>
          <w:u w:val="single"/>
        </w:rPr>
        <w:lastRenderedPageBreak/>
        <w:t>Stage plot and Tech rider</w:t>
      </w:r>
    </w:p>
    <w:p w14:paraId="5D0813EC" w14:textId="4C93815A" w:rsidR="004A7693" w:rsidRDefault="004A7693">
      <w:r>
        <w:rPr>
          <w:noProof/>
        </w:rPr>
        <w:drawing>
          <wp:inline distT="0" distB="0" distL="0" distR="0" wp14:anchorId="51D62838" wp14:editId="38360C8A">
            <wp:extent cx="5943600" cy="3982085"/>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82085"/>
                    </a:xfrm>
                    <a:prstGeom prst="rect">
                      <a:avLst/>
                    </a:prstGeom>
                  </pic:spPr>
                </pic:pic>
              </a:graphicData>
            </a:graphic>
          </wp:inline>
        </w:drawing>
      </w:r>
    </w:p>
    <w:p w14:paraId="5C878597" w14:textId="707283FF" w:rsidR="004A7693" w:rsidRDefault="004A7693"/>
    <w:p w14:paraId="743ECF7C" w14:textId="37A5361E" w:rsidR="007D0A0A" w:rsidRDefault="007D0A0A"/>
    <w:p w14:paraId="4622465D" w14:textId="77777777" w:rsidR="00A4456B" w:rsidRDefault="00A4456B"/>
    <w:p w14:paraId="057DD01D" w14:textId="77777777" w:rsidR="00A4456B" w:rsidRDefault="00A4456B"/>
    <w:p w14:paraId="58C6C320" w14:textId="77777777" w:rsidR="00A4456B" w:rsidRDefault="00A4456B"/>
    <w:p w14:paraId="7F7022DD" w14:textId="77777777" w:rsidR="00A4456B" w:rsidRDefault="00A4456B"/>
    <w:p w14:paraId="5819E44E" w14:textId="74586225" w:rsidR="00A84B44" w:rsidRDefault="00A84B44"/>
    <w:p w14:paraId="7DBA0F29" w14:textId="77777777" w:rsidR="00A84B44" w:rsidRDefault="00A84B44"/>
    <w:p w14:paraId="07907B25" w14:textId="77777777" w:rsidR="00A4456B" w:rsidRDefault="00A4456B"/>
    <w:p w14:paraId="08BF6577" w14:textId="77777777" w:rsidR="00A4456B" w:rsidRDefault="00A4456B"/>
    <w:p w14:paraId="05B3B601" w14:textId="77777777" w:rsidR="00A4456B" w:rsidRDefault="00A4456B"/>
    <w:p w14:paraId="4A828DE3" w14:textId="77777777" w:rsidR="00A4456B" w:rsidRDefault="00A4456B"/>
    <w:p w14:paraId="7027E1A6" w14:textId="45089F9B" w:rsidR="007D0A0A" w:rsidRDefault="007D0A0A"/>
    <w:p w14:paraId="0395A6C2" w14:textId="77777777" w:rsidR="007D0A0A" w:rsidRPr="00516338" w:rsidRDefault="007D0A0A" w:rsidP="007D0A0A">
      <w:pPr>
        <w:jc w:val="center"/>
        <w:rPr>
          <w:b/>
          <w:sz w:val="32"/>
          <w:szCs w:val="32"/>
          <w:u w:val="single"/>
        </w:rPr>
      </w:pPr>
      <w:r>
        <w:rPr>
          <w:b/>
          <w:sz w:val="32"/>
          <w:szCs w:val="32"/>
          <w:u w:val="single"/>
        </w:rPr>
        <w:lastRenderedPageBreak/>
        <w:t xml:space="preserve">Buckwheat Zydeco Jr. and The Legendary </w:t>
      </w:r>
      <w:proofErr w:type="spellStart"/>
      <w:r>
        <w:rPr>
          <w:b/>
          <w:sz w:val="32"/>
          <w:szCs w:val="32"/>
          <w:u w:val="single"/>
        </w:rPr>
        <w:t>Ils</w:t>
      </w:r>
      <w:proofErr w:type="spellEnd"/>
      <w:r>
        <w:rPr>
          <w:b/>
          <w:sz w:val="32"/>
          <w:szCs w:val="32"/>
          <w:u w:val="single"/>
        </w:rPr>
        <w:t xml:space="preserve"> Sont Partis Band</w:t>
      </w:r>
    </w:p>
    <w:p w14:paraId="1F2B0EDC" w14:textId="77777777" w:rsidR="007D0A0A" w:rsidRPr="00516338" w:rsidRDefault="007D0A0A" w:rsidP="007D0A0A">
      <w:pPr>
        <w:jc w:val="center"/>
        <w:rPr>
          <w:b/>
          <w:sz w:val="32"/>
          <w:szCs w:val="32"/>
        </w:rPr>
      </w:pPr>
      <w:r>
        <w:rPr>
          <w:b/>
          <w:sz w:val="32"/>
          <w:szCs w:val="32"/>
        </w:rPr>
        <w:t>6</w:t>
      </w:r>
      <w:r w:rsidRPr="00516338">
        <w:rPr>
          <w:b/>
          <w:sz w:val="32"/>
          <w:szCs w:val="32"/>
        </w:rPr>
        <w:t xml:space="preserve"> musicians</w:t>
      </w:r>
    </w:p>
    <w:p w14:paraId="51E5D21B" w14:textId="099503EB" w:rsidR="007D0A0A" w:rsidRPr="00CD46D4" w:rsidRDefault="007D0A0A" w:rsidP="007D0A0A">
      <w:pPr>
        <w:jc w:val="center"/>
        <w:rPr>
          <w:b/>
          <w:sz w:val="28"/>
          <w:szCs w:val="28"/>
        </w:rPr>
      </w:pPr>
      <w:r w:rsidRPr="00516338">
        <w:rPr>
          <w:b/>
          <w:sz w:val="32"/>
          <w:szCs w:val="32"/>
        </w:rPr>
        <w:t>TECH-</w:t>
      </w:r>
      <w:r>
        <w:rPr>
          <w:b/>
          <w:sz w:val="32"/>
          <w:szCs w:val="32"/>
        </w:rPr>
        <w:t>RIDER (</w:t>
      </w:r>
      <w:r w:rsidRPr="0075020E">
        <w:rPr>
          <w:b/>
          <w:sz w:val="32"/>
          <w:szCs w:val="32"/>
          <w:highlight w:val="yellow"/>
        </w:rPr>
        <w:t xml:space="preserve">Purchaser supply backline: </w:t>
      </w:r>
      <w:r w:rsidRPr="0075020E">
        <w:rPr>
          <w:b/>
          <w:sz w:val="32"/>
          <w:szCs w:val="32"/>
          <w:highlight w:val="yellow"/>
          <w:u w:val="single"/>
        </w:rPr>
        <w:t xml:space="preserve">amps, </w:t>
      </w:r>
      <w:proofErr w:type="gramStart"/>
      <w:r w:rsidRPr="0075020E">
        <w:rPr>
          <w:b/>
          <w:sz w:val="32"/>
          <w:szCs w:val="32"/>
          <w:highlight w:val="yellow"/>
          <w:u w:val="single"/>
        </w:rPr>
        <w:t>keyboard</w:t>
      </w:r>
      <w:proofErr w:type="gramEnd"/>
      <w:r w:rsidRPr="0075020E">
        <w:rPr>
          <w:b/>
          <w:sz w:val="32"/>
          <w:szCs w:val="32"/>
          <w:highlight w:val="yellow"/>
          <w:u w:val="single"/>
        </w:rPr>
        <w:t xml:space="preserve"> and drums</w:t>
      </w:r>
      <w:r w:rsidRPr="0075020E">
        <w:rPr>
          <w:b/>
          <w:sz w:val="32"/>
          <w:szCs w:val="32"/>
          <w:highlight w:val="yellow"/>
        </w:rPr>
        <w:t>)</w:t>
      </w:r>
    </w:p>
    <w:p w14:paraId="78BA3AE2" w14:textId="77777777" w:rsidR="007D0A0A" w:rsidRDefault="007D0A0A" w:rsidP="007D0A0A">
      <w:pPr>
        <w:rPr>
          <w:sz w:val="32"/>
          <w:szCs w:val="32"/>
        </w:rPr>
      </w:pPr>
      <w:r>
        <w:rPr>
          <w:sz w:val="32"/>
          <w:szCs w:val="32"/>
        </w:rPr>
        <w:t xml:space="preserve">1. For the </w:t>
      </w:r>
      <w:r w:rsidRPr="00C445C2">
        <w:rPr>
          <w:sz w:val="32"/>
          <w:szCs w:val="32"/>
        </w:rPr>
        <w:t>Accord</w:t>
      </w:r>
      <w:r>
        <w:rPr>
          <w:sz w:val="32"/>
          <w:szCs w:val="32"/>
        </w:rPr>
        <w:t>i</w:t>
      </w:r>
      <w:r w:rsidRPr="00C445C2">
        <w:rPr>
          <w:sz w:val="32"/>
          <w:szCs w:val="32"/>
        </w:rPr>
        <w:t xml:space="preserve">on: One D.I. </w:t>
      </w:r>
      <w:proofErr w:type="gramStart"/>
      <w:r w:rsidRPr="00C445C2">
        <w:rPr>
          <w:sz w:val="32"/>
          <w:szCs w:val="32"/>
        </w:rPr>
        <w:t xml:space="preserve">Box </w:t>
      </w:r>
      <w:r>
        <w:rPr>
          <w:sz w:val="32"/>
          <w:szCs w:val="32"/>
        </w:rPr>
        <w:t xml:space="preserve"> +</w:t>
      </w:r>
      <w:proofErr w:type="gramEnd"/>
      <w:r w:rsidRPr="00C445C2">
        <w:rPr>
          <w:sz w:val="32"/>
          <w:szCs w:val="32"/>
        </w:rPr>
        <w:t xml:space="preserve"> one Shure SM-58 or equivalent vocal mic. </w:t>
      </w:r>
      <w:r>
        <w:rPr>
          <w:sz w:val="32"/>
          <w:szCs w:val="32"/>
        </w:rPr>
        <w:t xml:space="preserve">+ XLR line </w:t>
      </w:r>
    </w:p>
    <w:p w14:paraId="1B71F195" w14:textId="77777777" w:rsidR="007D0A0A" w:rsidRPr="00516338" w:rsidRDefault="007D0A0A" w:rsidP="007D0A0A">
      <w:pPr>
        <w:rPr>
          <w:sz w:val="32"/>
          <w:szCs w:val="32"/>
        </w:rPr>
      </w:pPr>
      <w:r w:rsidRPr="00516338">
        <w:rPr>
          <w:sz w:val="32"/>
          <w:szCs w:val="32"/>
        </w:rPr>
        <w:t xml:space="preserve">2. </w:t>
      </w:r>
      <w:r>
        <w:rPr>
          <w:sz w:val="32"/>
          <w:szCs w:val="32"/>
        </w:rPr>
        <w:t xml:space="preserve">For the </w:t>
      </w:r>
      <w:r w:rsidRPr="00516338">
        <w:rPr>
          <w:sz w:val="32"/>
          <w:szCs w:val="32"/>
        </w:rPr>
        <w:t xml:space="preserve">Guitar: One D.I. Box </w:t>
      </w:r>
      <w:r>
        <w:rPr>
          <w:sz w:val="32"/>
          <w:szCs w:val="32"/>
        </w:rPr>
        <w:t>+</w:t>
      </w:r>
      <w:r w:rsidRPr="00516338">
        <w:rPr>
          <w:sz w:val="32"/>
          <w:szCs w:val="32"/>
        </w:rPr>
        <w:t xml:space="preserve"> one Shure SM-58 or equivalent vocal mic.</w:t>
      </w:r>
      <w:r>
        <w:rPr>
          <w:sz w:val="32"/>
          <w:szCs w:val="32"/>
        </w:rPr>
        <w:t xml:space="preserve"> + Fender Twin amp</w:t>
      </w:r>
    </w:p>
    <w:p w14:paraId="7D4D8FCE" w14:textId="77777777" w:rsidR="007D0A0A" w:rsidRPr="00516338" w:rsidRDefault="007D0A0A" w:rsidP="007D0A0A">
      <w:pPr>
        <w:rPr>
          <w:sz w:val="32"/>
          <w:szCs w:val="32"/>
        </w:rPr>
      </w:pPr>
      <w:r w:rsidRPr="00516338">
        <w:rPr>
          <w:sz w:val="32"/>
          <w:szCs w:val="32"/>
        </w:rPr>
        <w:t xml:space="preserve">3. </w:t>
      </w:r>
      <w:r>
        <w:rPr>
          <w:sz w:val="32"/>
          <w:szCs w:val="32"/>
        </w:rPr>
        <w:t xml:space="preserve">For the </w:t>
      </w:r>
      <w:r w:rsidRPr="00516338">
        <w:rPr>
          <w:sz w:val="32"/>
          <w:szCs w:val="32"/>
        </w:rPr>
        <w:t>Bass: One D.I. Box</w:t>
      </w:r>
      <w:r>
        <w:rPr>
          <w:sz w:val="32"/>
          <w:szCs w:val="32"/>
        </w:rPr>
        <w:t xml:space="preserve"> + </w:t>
      </w:r>
      <w:r w:rsidRPr="00C445C2">
        <w:rPr>
          <w:sz w:val="32"/>
          <w:szCs w:val="32"/>
        </w:rPr>
        <w:t>one Shure SM-58 or equivalent vocal mic.</w:t>
      </w:r>
      <w:r>
        <w:rPr>
          <w:sz w:val="32"/>
          <w:szCs w:val="32"/>
        </w:rPr>
        <w:t xml:space="preserve"> + </w:t>
      </w:r>
      <w:proofErr w:type="spellStart"/>
      <w:r>
        <w:rPr>
          <w:sz w:val="32"/>
          <w:szCs w:val="32"/>
        </w:rPr>
        <w:t>Ampeg</w:t>
      </w:r>
      <w:proofErr w:type="spellEnd"/>
      <w:r>
        <w:rPr>
          <w:sz w:val="32"/>
          <w:szCs w:val="32"/>
        </w:rPr>
        <w:t xml:space="preserve"> bass rig</w:t>
      </w:r>
    </w:p>
    <w:p w14:paraId="2392D842" w14:textId="77777777" w:rsidR="007D0A0A" w:rsidRDefault="007D0A0A" w:rsidP="007D0A0A">
      <w:pPr>
        <w:rPr>
          <w:sz w:val="32"/>
          <w:szCs w:val="32"/>
        </w:rPr>
      </w:pPr>
      <w:r w:rsidRPr="00516338">
        <w:rPr>
          <w:sz w:val="32"/>
          <w:szCs w:val="32"/>
        </w:rPr>
        <w:t xml:space="preserve">4. </w:t>
      </w:r>
      <w:r>
        <w:rPr>
          <w:sz w:val="32"/>
          <w:szCs w:val="32"/>
        </w:rPr>
        <w:t xml:space="preserve">For the </w:t>
      </w:r>
      <w:r w:rsidRPr="00516338">
        <w:rPr>
          <w:sz w:val="32"/>
          <w:szCs w:val="32"/>
        </w:rPr>
        <w:t>Washboard: One Shure SM-58 or equivalent multi-purpose (voc./instr.) mic.</w:t>
      </w:r>
    </w:p>
    <w:p w14:paraId="537F30B8" w14:textId="77777777" w:rsidR="007D0A0A" w:rsidRDefault="007D0A0A" w:rsidP="007D0A0A">
      <w:pPr>
        <w:rPr>
          <w:sz w:val="32"/>
          <w:szCs w:val="32"/>
        </w:rPr>
      </w:pPr>
      <w:r>
        <w:rPr>
          <w:sz w:val="32"/>
          <w:szCs w:val="32"/>
        </w:rPr>
        <w:t>5</w:t>
      </w:r>
      <w:r w:rsidRPr="00E04A92">
        <w:rPr>
          <w:sz w:val="32"/>
          <w:szCs w:val="32"/>
        </w:rPr>
        <w:t xml:space="preserve">. </w:t>
      </w:r>
      <w:r>
        <w:rPr>
          <w:sz w:val="32"/>
          <w:szCs w:val="32"/>
        </w:rPr>
        <w:t>For the Sax</w:t>
      </w:r>
      <w:r w:rsidRPr="00E04A92">
        <w:rPr>
          <w:sz w:val="32"/>
          <w:szCs w:val="32"/>
        </w:rPr>
        <w:t>: one Shure SM-58 or equivalent vocal mic.</w:t>
      </w:r>
      <w:r>
        <w:rPr>
          <w:sz w:val="32"/>
          <w:szCs w:val="32"/>
        </w:rPr>
        <w:t xml:space="preserve"> + XLR line</w:t>
      </w:r>
    </w:p>
    <w:p w14:paraId="527F655D" w14:textId="0DB1FB2E" w:rsidR="00C05AE2" w:rsidRDefault="007D0A0A" w:rsidP="007D0A0A">
      <w:pPr>
        <w:rPr>
          <w:rStyle w:val="5yl5"/>
          <w:sz w:val="32"/>
          <w:szCs w:val="32"/>
        </w:rPr>
      </w:pPr>
      <w:r>
        <w:rPr>
          <w:sz w:val="32"/>
          <w:szCs w:val="32"/>
        </w:rPr>
        <w:t xml:space="preserve">6. For the </w:t>
      </w:r>
      <w:proofErr w:type="gramStart"/>
      <w:r>
        <w:rPr>
          <w:sz w:val="32"/>
          <w:szCs w:val="32"/>
        </w:rPr>
        <w:t>keyboard :</w:t>
      </w:r>
      <w:proofErr w:type="gramEnd"/>
      <w:r>
        <w:rPr>
          <w:sz w:val="32"/>
          <w:szCs w:val="32"/>
        </w:rPr>
        <w:t xml:space="preserve"> </w:t>
      </w:r>
      <w:r w:rsidRPr="00E04A92">
        <w:rPr>
          <w:sz w:val="32"/>
          <w:szCs w:val="32"/>
        </w:rPr>
        <w:t xml:space="preserve">  </w:t>
      </w:r>
      <w:r w:rsidRPr="00516338">
        <w:rPr>
          <w:sz w:val="32"/>
          <w:szCs w:val="32"/>
        </w:rPr>
        <w:t>One D.I. Box</w:t>
      </w:r>
      <w:r>
        <w:rPr>
          <w:sz w:val="32"/>
          <w:szCs w:val="32"/>
        </w:rPr>
        <w:t xml:space="preserve"> + </w:t>
      </w:r>
      <w:r w:rsidRPr="00C445C2">
        <w:rPr>
          <w:sz w:val="32"/>
          <w:szCs w:val="32"/>
        </w:rPr>
        <w:t>one Shure SM-58 or equivalent vocal mic.</w:t>
      </w:r>
      <w:r>
        <w:rPr>
          <w:sz w:val="32"/>
          <w:szCs w:val="32"/>
        </w:rPr>
        <w:t xml:space="preserve"> </w:t>
      </w:r>
      <w:proofErr w:type="gramStart"/>
      <w:r>
        <w:rPr>
          <w:sz w:val="32"/>
          <w:szCs w:val="32"/>
        </w:rPr>
        <w:t>PLUS</w:t>
      </w:r>
      <w:proofErr w:type="gramEnd"/>
      <w:r>
        <w:rPr>
          <w:sz w:val="32"/>
          <w:szCs w:val="32"/>
        </w:rPr>
        <w:t xml:space="preserve"> </w:t>
      </w:r>
      <w:r w:rsidRPr="00B53E31">
        <w:rPr>
          <w:rStyle w:val="5yl5"/>
          <w:sz w:val="32"/>
          <w:szCs w:val="32"/>
        </w:rPr>
        <w:t xml:space="preserve">Hammond B3 </w:t>
      </w:r>
      <w:r w:rsidR="00A84B44" w:rsidRPr="00B53E31">
        <w:rPr>
          <w:rStyle w:val="5yl5"/>
          <w:sz w:val="32"/>
          <w:szCs w:val="32"/>
          <w:u w:val="single"/>
        </w:rPr>
        <w:t>OR</w:t>
      </w:r>
      <w:r w:rsidRPr="00B53E31">
        <w:rPr>
          <w:rStyle w:val="5yl5"/>
          <w:sz w:val="32"/>
          <w:szCs w:val="32"/>
        </w:rPr>
        <w:t xml:space="preserve"> Hammond Xk1 are Xk2 keyboard</w:t>
      </w:r>
    </w:p>
    <w:p w14:paraId="3C9F881B" w14:textId="77777777" w:rsidR="0075020E" w:rsidRDefault="007D0A0A" w:rsidP="007D0A0A">
      <w:pPr>
        <w:rPr>
          <w:sz w:val="32"/>
          <w:szCs w:val="32"/>
        </w:rPr>
      </w:pPr>
      <w:r w:rsidRPr="00AA39B8">
        <w:rPr>
          <w:color w:val="FF0000"/>
          <w:sz w:val="32"/>
          <w:szCs w:val="32"/>
        </w:rPr>
        <w:t xml:space="preserve"> </w:t>
      </w:r>
      <w:r>
        <w:rPr>
          <w:sz w:val="32"/>
          <w:szCs w:val="32"/>
        </w:rPr>
        <w:t>7</w:t>
      </w:r>
      <w:r w:rsidRPr="00516338">
        <w:rPr>
          <w:sz w:val="32"/>
          <w:szCs w:val="32"/>
        </w:rPr>
        <w:t xml:space="preserve">. Drums: </w:t>
      </w:r>
      <w:r>
        <w:rPr>
          <w:sz w:val="32"/>
          <w:szCs w:val="32"/>
        </w:rPr>
        <w:t xml:space="preserve">5 pieces </w:t>
      </w:r>
      <w:r w:rsidRPr="00516338">
        <w:rPr>
          <w:sz w:val="32"/>
          <w:szCs w:val="32"/>
        </w:rPr>
        <w:t>standard Drum kit</w:t>
      </w:r>
      <w:r>
        <w:rPr>
          <w:sz w:val="32"/>
          <w:szCs w:val="32"/>
        </w:rPr>
        <w:t xml:space="preserve"> Yamaha or Pearl</w:t>
      </w:r>
      <w:r w:rsidRPr="00516338">
        <w:rPr>
          <w:sz w:val="32"/>
          <w:szCs w:val="32"/>
        </w:rPr>
        <w:t xml:space="preserve"> </w:t>
      </w:r>
      <w:r>
        <w:rPr>
          <w:sz w:val="32"/>
          <w:szCs w:val="32"/>
        </w:rPr>
        <w:t>+</w:t>
      </w:r>
      <w:r w:rsidRPr="00516338">
        <w:rPr>
          <w:sz w:val="32"/>
          <w:szCs w:val="32"/>
        </w:rPr>
        <w:t xml:space="preserve"> cymbals</w:t>
      </w:r>
      <w:r>
        <w:rPr>
          <w:sz w:val="32"/>
          <w:szCs w:val="32"/>
        </w:rPr>
        <w:t xml:space="preserve"> +</w:t>
      </w:r>
      <w:r w:rsidRPr="00516338">
        <w:rPr>
          <w:sz w:val="32"/>
          <w:szCs w:val="32"/>
        </w:rPr>
        <w:t xml:space="preserve"> appropriate drum and cymbal miking </w:t>
      </w:r>
      <w:proofErr w:type="gramStart"/>
      <w:r w:rsidRPr="00516338">
        <w:rPr>
          <w:sz w:val="32"/>
          <w:szCs w:val="32"/>
        </w:rPr>
        <w:t>for  the</w:t>
      </w:r>
      <w:proofErr w:type="gramEnd"/>
      <w:r w:rsidRPr="00516338">
        <w:rPr>
          <w:sz w:val="32"/>
          <w:szCs w:val="32"/>
        </w:rPr>
        <w:t xml:space="preserve"> performance area so that all drums pieces can be clearly heard.</w:t>
      </w:r>
    </w:p>
    <w:p w14:paraId="40ABFA68" w14:textId="708EFE50" w:rsidR="007D0A0A" w:rsidRDefault="0075020E" w:rsidP="007D0A0A">
      <w:pPr>
        <w:rPr>
          <w:sz w:val="32"/>
          <w:szCs w:val="32"/>
        </w:rPr>
      </w:pPr>
      <w:r>
        <w:rPr>
          <w:sz w:val="32"/>
          <w:szCs w:val="32"/>
        </w:rPr>
        <w:t>Buckwheat Zydeco Jr. plays keyboard and accordion.</w:t>
      </w:r>
      <w:r w:rsidR="007D0A0A">
        <w:rPr>
          <w:sz w:val="32"/>
          <w:szCs w:val="32"/>
        </w:rPr>
        <w:t xml:space="preserve">  </w:t>
      </w:r>
    </w:p>
    <w:p w14:paraId="20B242E5" w14:textId="77777777" w:rsidR="007D0A0A" w:rsidRDefault="007D0A0A" w:rsidP="007D0A0A">
      <w:pPr>
        <w:rPr>
          <w:sz w:val="32"/>
          <w:szCs w:val="32"/>
        </w:rPr>
      </w:pPr>
      <w:r w:rsidRPr="00516338">
        <w:rPr>
          <w:sz w:val="32"/>
          <w:szCs w:val="32"/>
        </w:rPr>
        <w:t>Note: Pillow inside: Hole in Front.</w:t>
      </w:r>
    </w:p>
    <w:p w14:paraId="71BD203B" w14:textId="77777777" w:rsidR="007D0A0A" w:rsidRPr="00A84B44" w:rsidRDefault="007D0A0A" w:rsidP="007D0A0A">
      <w:pPr>
        <w:rPr>
          <w:sz w:val="28"/>
          <w:szCs w:val="28"/>
          <w:lang w:val="fr-CA"/>
        </w:rPr>
      </w:pPr>
      <w:r w:rsidRPr="00A84B44">
        <w:rPr>
          <w:sz w:val="28"/>
          <w:szCs w:val="28"/>
          <w:lang w:val="fr-CA"/>
        </w:rPr>
        <w:t xml:space="preserve">PLUS 6 MONITORS            </w:t>
      </w:r>
    </w:p>
    <w:p w14:paraId="76DFD259" w14:textId="7FB3F050" w:rsidR="007D0A0A" w:rsidRPr="00A84B44" w:rsidRDefault="007D0A0A">
      <w:pPr>
        <w:rPr>
          <w:lang w:val="fr-CA"/>
        </w:rPr>
      </w:pPr>
    </w:p>
    <w:p w14:paraId="5EEFFA00" w14:textId="77777777" w:rsidR="00E631C0" w:rsidRDefault="00E631C0">
      <w:pPr>
        <w:rPr>
          <w:sz w:val="28"/>
          <w:szCs w:val="28"/>
          <w:lang w:val="fr-CA"/>
        </w:rPr>
      </w:pPr>
      <w:r w:rsidRPr="00E631C0">
        <w:rPr>
          <w:sz w:val="28"/>
          <w:szCs w:val="28"/>
          <w:lang w:val="fr-CA"/>
        </w:rPr>
        <w:t xml:space="preserve">Contact: Lucy Bertrand  </w:t>
      </w:r>
    </w:p>
    <w:p w14:paraId="35172805" w14:textId="01EF96AA" w:rsidR="00E631C0" w:rsidRDefault="0075020E">
      <w:pPr>
        <w:rPr>
          <w:sz w:val="28"/>
          <w:szCs w:val="28"/>
          <w:lang w:val="fr-CA"/>
        </w:rPr>
      </w:pPr>
      <w:hyperlink r:id="rId9" w:history="1">
        <w:r w:rsidRPr="00711ECC">
          <w:rPr>
            <w:rStyle w:val="Hyperlink"/>
            <w:sz w:val="28"/>
            <w:szCs w:val="28"/>
            <w:lang w:val="fr-CA"/>
          </w:rPr>
          <w:t>productionslb@hotmail.com</w:t>
        </w:r>
      </w:hyperlink>
    </w:p>
    <w:p w14:paraId="1A11B5A5" w14:textId="77777777" w:rsidR="0075020E" w:rsidRDefault="0075020E">
      <w:pPr>
        <w:rPr>
          <w:sz w:val="28"/>
          <w:szCs w:val="28"/>
          <w:lang w:val="fr-CA"/>
        </w:rPr>
      </w:pPr>
    </w:p>
    <w:p w14:paraId="3F83BD44" w14:textId="77777777" w:rsidR="0075020E" w:rsidRDefault="0075020E">
      <w:pPr>
        <w:rPr>
          <w:sz w:val="28"/>
          <w:szCs w:val="28"/>
          <w:lang w:val="fr-CA"/>
        </w:rPr>
      </w:pPr>
    </w:p>
    <w:p w14:paraId="3DBF948A" w14:textId="77777777" w:rsidR="00A4456B" w:rsidRPr="00516338" w:rsidRDefault="00A4456B" w:rsidP="00A4456B">
      <w:pPr>
        <w:jc w:val="center"/>
        <w:rPr>
          <w:b/>
          <w:sz w:val="32"/>
          <w:szCs w:val="32"/>
          <w:u w:val="single"/>
        </w:rPr>
      </w:pPr>
      <w:r>
        <w:rPr>
          <w:b/>
          <w:sz w:val="32"/>
          <w:szCs w:val="32"/>
          <w:u w:val="single"/>
        </w:rPr>
        <w:lastRenderedPageBreak/>
        <w:t xml:space="preserve">Buckwheat Zydeco Jr. and The Legendary </w:t>
      </w:r>
      <w:proofErr w:type="spellStart"/>
      <w:r>
        <w:rPr>
          <w:b/>
          <w:sz w:val="32"/>
          <w:szCs w:val="32"/>
          <w:u w:val="single"/>
        </w:rPr>
        <w:t>Ils</w:t>
      </w:r>
      <w:proofErr w:type="spellEnd"/>
      <w:r>
        <w:rPr>
          <w:b/>
          <w:sz w:val="32"/>
          <w:szCs w:val="32"/>
          <w:u w:val="single"/>
        </w:rPr>
        <w:t xml:space="preserve"> Sont Partis Band</w:t>
      </w:r>
    </w:p>
    <w:p w14:paraId="79B25051" w14:textId="77777777" w:rsidR="00A4456B" w:rsidRPr="00516338" w:rsidRDefault="00A4456B" w:rsidP="00A4456B">
      <w:pPr>
        <w:jc w:val="center"/>
        <w:rPr>
          <w:b/>
          <w:sz w:val="32"/>
          <w:szCs w:val="32"/>
        </w:rPr>
      </w:pPr>
      <w:r>
        <w:rPr>
          <w:b/>
          <w:sz w:val="32"/>
          <w:szCs w:val="32"/>
        </w:rPr>
        <w:t>6</w:t>
      </w:r>
      <w:r w:rsidRPr="00516338">
        <w:rPr>
          <w:b/>
          <w:sz w:val="32"/>
          <w:szCs w:val="32"/>
        </w:rPr>
        <w:t xml:space="preserve"> musicians</w:t>
      </w:r>
    </w:p>
    <w:p w14:paraId="48C019A1" w14:textId="77777777" w:rsidR="00A4456B" w:rsidRDefault="00A4456B" w:rsidP="00A4456B">
      <w:pPr>
        <w:jc w:val="center"/>
        <w:rPr>
          <w:b/>
          <w:sz w:val="32"/>
          <w:szCs w:val="32"/>
        </w:rPr>
      </w:pPr>
      <w:r w:rsidRPr="00516338">
        <w:rPr>
          <w:b/>
          <w:sz w:val="32"/>
          <w:szCs w:val="32"/>
        </w:rPr>
        <w:t>TECH-</w:t>
      </w:r>
      <w:r>
        <w:rPr>
          <w:b/>
          <w:sz w:val="32"/>
          <w:szCs w:val="32"/>
        </w:rPr>
        <w:t xml:space="preserve">RIDER </w:t>
      </w:r>
    </w:p>
    <w:p w14:paraId="0CA4060A" w14:textId="77777777" w:rsidR="00A4456B" w:rsidRDefault="00A4456B" w:rsidP="00A4456B">
      <w:pPr>
        <w:jc w:val="center"/>
        <w:rPr>
          <w:b/>
          <w:sz w:val="32"/>
          <w:szCs w:val="32"/>
        </w:rPr>
      </w:pPr>
      <w:r>
        <w:rPr>
          <w:b/>
          <w:sz w:val="32"/>
          <w:szCs w:val="32"/>
        </w:rPr>
        <w:t>(</w:t>
      </w:r>
      <w:r w:rsidRPr="00A4456B">
        <w:rPr>
          <w:b/>
          <w:sz w:val="32"/>
          <w:szCs w:val="32"/>
          <w:highlight w:val="yellow"/>
        </w:rPr>
        <w:t xml:space="preserve">ARTIST supply backline: </w:t>
      </w:r>
      <w:r w:rsidRPr="00A4456B">
        <w:rPr>
          <w:b/>
          <w:sz w:val="32"/>
          <w:szCs w:val="32"/>
          <w:highlight w:val="yellow"/>
          <w:u w:val="single"/>
        </w:rPr>
        <w:t xml:space="preserve">amps, </w:t>
      </w:r>
      <w:proofErr w:type="gramStart"/>
      <w:r w:rsidRPr="00A4456B">
        <w:rPr>
          <w:b/>
          <w:sz w:val="32"/>
          <w:szCs w:val="32"/>
          <w:highlight w:val="yellow"/>
          <w:u w:val="single"/>
        </w:rPr>
        <w:t>keyboard</w:t>
      </w:r>
      <w:proofErr w:type="gramEnd"/>
      <w:r w:rsidRPr="00A4456B">
        <w:rPr>
          <w:b/>
          <w:sz w:val="32"/>
          <w:szCs w:val="32"/>
          <w:highlight w:val="yellow"/>
          <w:u w:val="single"/>
        </w:rPr>
        <w:t xml:space="preserve"> and drums</w:t>
      </w:r>
      <w:r w:rsidRPr="00A4456B">
        <w:rPr>
          <w:b/>
          <w:sz w:val="32"/>
          <w:szCs w:val="32"/>
          <w:highlight w:val="yellow"/>
        </w:rPr>
        <w:t>)</w:t>
      </w:r>
    </w:p>
    <w:p w14:paraId="0B886B3A" w14:textId="77777777" w:rsidR="00A4456B" w:rsidRDefault="00A4456B" w:rsidP="00A4456B">
      <w:pPr>
        <w:rPr>
          <w:sz w:val="32"/>
          <w:szCs w:val="32"/>
        </w:rPr>
      </w:pPr>
    </w:p>
    <w:p w14:paraId="0B864F63" w14:textId="77777777" w:rsidR="00A4456B" w:rsidRDefault="00A4456B" w:rsidP="00A4456B">
      <w:pPr>
        <w:rPr>
          <w:sz w:val="32"/>
          <w:szCs w:val="32"/>
        </w:rPr>
      </w:pPr>
      <w:r>
        <w:rPr>
          <w:sz w:val="32"/>
          <w:szCs w:val="32"/>
        </w:rPr>
        <w:t xml:space="preserve">1. For the </w:t>
      </w:r>
      <w:r w:rsidRPr="00C445C2">
        <w:rPr>
          <w:sz w:val="32"/>
          <w:szCs w:val="32"/>
        </w:rPr>
        <w:t>Accord</w:t>
      </w:r>
      <w:r>
        <w:rPr>
          <w:sz w:val="32"/>
          <w:szCs w:val="32"/>
        </w:rPr>
        <w:t>i</w:t>
      </w:r>
      <w:r w:rsidRPr="00C445C2">
        <w:rPr>
          <w:sz w:val="32"/>
          <w:szCs w:val="32"/>
        </w:rPr>
        <w:t xml:space="preserve">on: One D.I. </w:t>
      </w:r>
      <w:proofErr w:type="gramStart"/>
      <w:r w:rsidRPr="00C445C2">
        <w:rPr>
          <w:sz w:val="32"/>
          <w:szCs w:val="32"/>
        </w:rPr>
        <w:t xml:space="preserve">Box </w:t>
      </w:r>
      <w:r>
        <w:rPr>
          <w:sz w:val="32"/>
          <w:szCs w:val="32"/>
        </w:rPr>
        <w:t xml:space="preserve"> +</w:t>
      </w:r>
      <w:proofErr w:type="gramEnd"/>
      <w:r w:rsidRPr="00C445C2">
        <w:rPr>
          <w:sz w:val="32"/>
          <w:szCs w:val="32"/>
        </w:rPr>
        <w:t xml:space="preserve"> one Shure SM-58 or equivalent vocal mic. </w:t>
      </w:r>
      <w:r>
        <w:rPr>
          <w:sz w:val="32"/>
          <w:szCs w:val="32"/>
        </w:rPr>
        <w:t xml:space="preserve">+ XLR line </w:t>
      </w:r>
    </w:p>
    <w:p w14:paraId="3AA04F19" w14:textId="77777777" w:rsidR="00A4456B" w:rsidRDefault="00A4456B" w:rsidP="00A4456B">
      <w:pPr>
        <w:rPr>
          <w:sz w:val="32"/>
          <w:szCs w:val="32"/>
        </w:rPr>
      </w:pPr>
    </w:p>
    <w:p w14:paraId="33074C86" w14:textId="77777777" w:rsidR="00A4456B" w:rsidRDefault="00A4456B" w:rsidP="00A4456B">
      <w:pPr>
        <w:rPr>
          <w:sz w:val="32"/>
          <w:szCs w:val="32"/>
        </w:rPr>
      </w:pPr>
      <w:r w:rsidRPr="00516338">
        <w:rPr>
          <w:sz w:val="32"/>
          <w:szCs w:val="32"/>
        </w:rPr>
        <w:t xml:space="preserve">2. </w:t>
      </w:r>
      <w:r>
        <w:rPr>
          <w:sz w:val="32"/>
          <w:szCs w:val="32"/>
        </w:rPr>
        <w:t xml:space="preserve">For the </w:t>
      </w:r>
      <w:r w:rsidRPr="00516338">
        <w:rPr>
          <w:sz w:val="32"/>
          <w:szCs w:val="32"/>
        </w:rPr>
        <w:t xml:space="preserve">Guitar: One D.I. Box </w:t>
      </w:r>
      <w:r>
        <w:rPr>
          <w:sz w:val="32"/>
          <w:szCs w:val="32"/>
        </w:rPr>
        <w:t>+</w:t>
      </w:r>
      <w:r w:rsidRPr="00516338">
        <w:rPr>
          <w:sz w:val="32"/>
          <w:szCs w:val="32"/>
        </w:rPr>
        <w:t xml:space="preserve"> one Shure SM-58 or equivalent vocal mic.</w:t>
      </w:r>
      <w:r>
        <w:rPr>
          <w:sz w:val="32"/>
          <w:szCs w:val="32"/>
        </w:rPr>
        <w:t xml:space="preserve"> </w:t>
      </w:r>
    </w:p>
    <w:p w14:paraId="3A0F6D5F" w14:textId="77777777" w:rsidR="00A4456B" w:rsidRDefault="00A4456B" w:rsidP="00A4456B">
      <w:pPr>
        <w:rPr>
          <w:sz w:val="32"/>
          <w:szCs w:val="32"/>
        </w:rPr>
      </w:pPr>
    </w:p>
    <w:p w14:paraId="7CE3B44B" w14:textId="77777777" w:rsidR="00A4456B" w:rsidRDefault="00A4456B" w:rsidP="00A4456B">
      <w:pPr>
        <w:rPr>
          <w:sz w:val="32"/>
          <w:szCs w:val="32"/>
        </w:rPr>
      </w:pPr>
      <w:r w:rsidRPr="00516338">
        <w:rPr>
          <w:sz w:val="32"/>
          <w:szCs w:val="32"/>
        </w:rPr>
        <w:t xml:space="preserve">3. </w:t>
      </w:r>
      <w:r>
        <w:rPr>
          <w:sz w:val="32"/>
          <w:szCs w:val="32"/>
        </w:rPr>
        <w:t xml:space="preserve">For the </w:t>
      </w:r>
      <w:r w:rsidRPr="00516338">
        <w:rPr>
          <w:sz w:val="32"/>
          <w:szCs w:val="32"/>
        </w:rPr>
        <w:t>Bass: One D.I. Box</w:t>
      </w:r>
      <w:r>
        <w:rPr>
          <w:sz w:val="32"/>
          <w:szCs w:val="32"/>
        </w:rPr>
        <w:t xml:space="preserve"> + </w:t>
      </w:r>
      <w:r w:rsidRPr="00C445C2">
        <w:rPr>
          <w:sz w:val="32"/>
          <w:szCs w:val="32"/>
        </w:rPr>
        <w:t>one Shure SM-58 or equivalent vocal mic.</w:t>
      </w:r>
      <w:r>
        <w:rPr>
          <w:sz w:val="32"/>
          <w:szCs w:val="32"/>
        </w:rPr>
        <w:t xml:space="preserve"> </w:t>
      </w:r>
    </w:p>
    <w:p w14:paraId="468898D5" w14:textId="77777777" w:rsidR="00A4456B" w:rsidRDefault="00A4456B" w:rsidP="00A4456B">
      <w:pPr>
        <w:rPr>
          <w:sz w:val="32"/>
          <w:szCs w:val="32"/>
        </w:rPr>
      </w:pPr>
    </w:p>
    <w:p w14:paraId="015BF953" w14:textId="77777777" w:rsidR="00A4456B" w:rsidRDefault="00A4456B" w:rsidP="00A4456B">
      <w:pPr>
        <w:rPr>
          <w:sz w:val="32"/>
          <w:szCs w:val="32"/>
        </w:rPr>
      </w:pPr>
      <w:r w:rsidRPr="00516338">
        <w:rPr>
          <w:sz w:val="32"/>
          <w:szCs w:val="32"/>
        </w:rPr>
        <w:t xml:space="preserve">4. </w:t>
      </w:r>
      <w:r>
        <w:rPr>
          <w:sz w:val="32"/>
          <w:szCs w:val="32"/>
        </w:rPr>
        <w:t xml:space="preserve">For the </w:t>
      </w:r>
      <w:r w:rsidRPr="00516338">
        <w:rPr>
          <w:sz w:val="32"/>
          <w:szCs w:val="32"/>
        </w:rPr>
        <w:t>Washboard: One Shure SM-58 or equivalent multi-purpose (voc./instr.) mic.</w:t>
      </w:r>
    </w:p>
    <w:p w14:paraId="4078A5BE" w14:textId="77777777" w:rsidR="00A4456B" w:rsidRDefault="00A4456B" w:rsidP="00A4456B">
      <w:pPr>
        <w:rPr>
          <w:sz w:val="32"/>
          <w:szCs w:val="32"/>
        </w:rPr>
      </w:pPr>
    </w:p>
    <w:p w14:paraId="6F7B3387" w14:textId="77777777" w:rsidR="00A4456B" w:rsidRDefault="00A4456B" w:rsidP="00A4456B">
      <w:pPr>
        <w:rPr>
          <w:sz w:val="32"/>
          <w:szCs w:val="32"/>
        </w:rPr>
      </w:pPr>
      <w:r>
        <w:rPr>
          <w:sz w:val="32"/>
          <w:szCs w:val="32"/>
        </w:rPr>
        <w:t>5</w:t>
      </w:r>
      <w:r w:rsidRPr="00E04A92">
        <w:rPr>
          <w:sz w:val="32"/>
          <w:szCs w:val="32"/>
        </w:rPr>
        <w:t xml:space="preserve">. </w:t>
      </w:r>
      <w:r>
        <w:rPr>
          <w:sz w:val="32"/>
          <w:szCs w:val="32"/>
        </w:rPr>
        <w:t>For the Sax</w:t>
      </w:r>
      <w:r w:rsidRPr="00E04A92">
        <w:rPr>
          <w:sz w:val="32"/>
          <w:szCs w:val="32"/>
        </w:rPr>
        <w:t>: one Shure SM-58 or equivalent vocal mic.</w:t>
      </w:r>
      <w:r>
        <w:rPr>
          <w:sz w:val="32"/>
          <w:szCs w:val="32"/>
        </w:rPr>
        <w:t xml:space="preserve"> + XLR line</w:t>
      </w:r>
    </w:p>
    <w:p w14:paraId="6474AE9D" w14:textId="77777777" w:rsidR="00A4456B" w:rsidRDefault="00A4456B" w:rsidP="00A4456B">
      <w:pPr>
        <w:rPr>
          <w:sz w:val="32"/>
          <w:szCs w:val="32"/>
        </w:rPr>
      </w:pPr>
    </w:p>
    <w:p w14:paraId="6B5B9E84" w14:textId="77777777" w:rsidR="00A4456B" w:rsidRDefault="00A4456B" w:rsidP="00A4456B">
      <w:pPr>
        <w:rPr>
          <w:sz w:val="32"/>
          <w:szCs w:val="32"/>
        </w:rPr>
      </w:pPr>
      <w:r>
        <w:rPr>
          <w:sz w:val="32"/>
          <w:szCs w:val="32"/>
        </w:rPr>
        <w:t xml:space="preserve">6. For the </w:t>
      </w:r>
      <w:proofErr w:type="gramStart"/>
      <w:r>
        <w:rPr>
          <w:sz w:val="32"/>
          <w:szCs w:val="32"/>
        </w:rPr>
        <w:t>keyboard :</w:t>
      </w:r>
      <w:proofErr w:type="gramEnd"/>
      <w:r>
        <w:rPr>
          <w:sz w:val="32"/>
          <w:szCs w:val="32"/>
        </w:rPr>
        <w:t xml:space="preserve"> </w:t>
      </w:r>
      <w:r w:rsidRPr="00E04A92">
        <w:rPr>
          <w:sz w:val="32"/>
          <w:szCs w:val="32"/>
        </w:rPr>
        <w:t xml:space="preserve">  </w:t>
      </w:r>
      <w:r w:rsidRPr="00516338">
        <w:rPr>
          <w:sz w:val="32"/>
          <w:szCs w:val="32"/>
        </w:rPr>
        <w:t>One D.I. Box</w:t>
      </w:r>
      <w:r>
        <w:rPr>
          <w:sz w:val="32"/>
          <w:szCs w:val="32"/>
        </w:rPr>
        <w:t xml:space="preserve"> + </w:t>
      </w:r>
      <w:r w:rsidRPr="00C445C2">
        <w:rPr>
          <w:sz w:val="32"/>
          <w:szCs w:val="32"/>
        </w:rPr>
        <w:t>one Shure SM-58 or equivalent vocal mic.</w:t>
      </w:r>
    </w:p>
    <w:p w14:paraId="34DD13DB" w14:textId="77777777" w:rsidR="00A4456B" w:rsidRDefault="00A4456B" w:rsidP="00A4456B">
      <w:pPr>
        <w:rPr>
          <w:sz w:val="32"/>
          <w:szCs w:val="32"/>
        </w:rPr>
      </w:pPr>
    </w:p>
    <w:p w14:paraId="204F9399" w14:textId="77777777" w:rsidR="00A4456B" w:rsidRDefault="00A4456B" w:rsidP="00A4456B">
      <w:pPr>
        <w:rPr>
          <w:sz w:val="32"/>
          <w:szCs w:val="32"/>
        </w:rPr>
      </w:pPr>
      <w:r>
        <w:rPr>
          <w:sz w:val="32"/>
          <w:szCs w:val="32"/>
        </w:rPr>
        <w:lastRenderedPageBreak/>
        <w:t>7</w:t>
      </w:r>
      <w:r w:rsidRPr="00516338">
        <w:rPr>
          <w:sz w:val="32"/>
          <w:szCs w:val="32"/>
        </w:rPr>
        <w:t xml:space="preserve">. Drums: </w:t>
      </w:r>
      <w:r>
        <w:rPr>
          <w:sz w:val="32"/>
          <w:szCs w:val="32"/>
        </w:rPr>
        <w:t xml:space="preserve">Artist supply his 5 pieces </w:t>
      </w:r>
      <w:r w:rsidRPr="00516338">
        <w:rPr>
          <w:sz w:val="32"/>
          <w:szCs w:val="32"/>
        </w:rPr>
        <w:t>standard Drum kit</w:t>
      </w:r>
      <w:r>
        <w:rPr>
          <w:sz w:val="32"/>
          <w:szCs w:val="32"/>
        </w:rPr>
        <w:t>. Venue supply a</w:t>
      </w:r>
      <w:r w:rsidRPr="00516338">
        <w:rPr>
          <w:sz w:val="32"/>
          <w:szCs w:val="32"/>
        </w:rPr>
        <w:t xml:space="preserve">ppropriate drum and cymbal miking </w:t>
      </w:r>
      <w:proofErr w:type="gramStart"/>
      <w:r w:rsidRPr="00516338">
        <w:rPr>
          <w:sz w:val="32"/>
          <w:szCs w:val="32"/>
        </w:rPr>
        <w:t>for  the</w:t>
      </w:r>
      <w:proofErr w:type="gramEnd"/>
      <w:r w:rsidRPr="00516338">
        <w:rPr>
          <w:sz w:val="32"/>
          <w:szCs w:val="32"/>
        </w:rPr>
        <w:t xml:space="preserve"> performance area so that all drums pieces can be clearly heard.</w:t>
      </w:r>
      <w:r>
        <w:rPr>
          <w:sz w:val="32"/>
          <w:szCs w:val="32"/>
        </w:rPr>
        <w:t xml:space="preserve">  </w:t>
      </w:r>
    </w:p>
    <w:p w14:paraId="27DE22A9" w14:textId="77777777" w:rsidR="00A4456B" w:rsidRDefault="00A4456B" w:rsidP="00A4456B">
      <w:pPr>
        <w:rPr>
          <w:sz w:val="32"/>
          <w:szCs w:val="32"/>
        </w:rPr>
      </w:pPr>
      <w:r w:rsidRPr="00516338">
        <w:rPr>
          <w:sz w:val="32"/>
          <w:szCs w:val="32"/>
        </w:rPr>
        <w:t>Note: Pillow inside: Hole in Front.</w:t>
      </w:r>
    </w:p>
    <w:p w14:paraId="0FE46B37" w14:textId="77777777" w:rsidR="00A4456B" w:rsidRPr="00C97E73" w:rsidRDefault="00A4456B" w:rsidP="00A4456B">
      <w:pPr>
        <w:rPr>
          <w:sz w:val="28"/>
          <w:szCs w:val="28"/>
          <w:lang w:val="fr-CA"/>
        </w:rPr>
      </w:pPr>
      <w:r w:rsidRPr="00C97E73">
        <w:rPr>
          <w:sz w:val="28"/>
          <w:szCs w:val="28"/>
          <w:lang w:val="fr-CA"/>
        </w:rPr>
        <w:t xml:space="preserve">PLUS 6 MONITORS            </w:t>
      </w:r>
    </w:p>
    <w:p w14:paraId="48F1CAD6" w14:textId="77777777" w:rsidR="00A4456B" w:rsidRPr="00C97E73" w:rsidRDefault="00A4456B" w:rsidP="00A4456B">
      <w:pPr>
        <w:rPr>
          <w:lang w:val="fr-CA"/>
        </w:rPr>
      </w:pPr>
    </w:p>
    <w:p w14:paraId="7EFF53DF" w14:textId="77777777" w:rsidR="00A4456B" w:rsidRDefault="00A4456B" w:rsidP="00A4456B">
      <w:pPr>
        <w:rPr>
          <w:sz w:val="28"/>
          <w:szCs w:val="28"/>
          <w:lang w:val="fr-CA"/>
        </w:rPr>
      </w:pPr>
      <w:r w:rsidRPr="00E631C0">
        <w:rPr>
          <w:sz w:val="28"/>
          <w:szCs w:val="28"/>
          <w:lang w:val="fr-CA"/>
        </w:rPr>
        <w:t xml:space="preserve">Contact: Lucy Bertrand  </w:t>
      </w:r>
    </w:p>
    <w:p w14:paraId="244193F0" w14:textId="77777777" w:rsidR="00A4456B" w:rsidRPr="00E631C0" w:rsidRDefault="00A4456B" w:rsidP="00A4456B">
      <w:pPr>
        <w:rPr>
          <w:sz w:val="28"/>
          <w:szCs w:val="28"/>
          <w:lang w:val="fr-CA"/>
        </w:rPr>
      </w:pPr>
      <w:r w:rsidRPr="00E631C0">
        <w:rPr>
          <w:sz w:val="28"/>
          <w:szCs w:val="28"/>
          <w:lang w:val="fr-CA"/>
        </w:rPr>
        <w:t>productionslb@hotmail.com</w:t>
      </w:r>
    </w:p>
    <w:p w14:paraId="7F2BCD3D" w14:textId="77777777" w:rsidR="0075020E" w:rsidRDefault="0075020E">
      <w:pPr>
        <w:rPr>
          <w:sz w:val="28"/>
          <w:szCs w:val="28"/>
          <w:lang w:val="fr-CA"/>
        </w:rPr>
      </w:pPr>
    </w:p>
    <w:p w14:paraId="5C18A31A" w14:textId="77777777" w:rsidR="0075020E" w:rsidRPr="00E631C0" w:rsidRDefault="0075020E">
      <w:pPr>
        <w:rPr>
          <w:sz w:val="28"/>
          <w:szCs w:val="28"/>
          <w:lang w:val="fr-CA"/>
        </w:rPr>
      </w:pPr>
    </w:p>
    <w:sectPr w:rsidR="0075020E" w:rsidRPr="00E631C0">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A5EC0" w14:textId="77777777" w:rsidR="00064722" w:rsidRDefault="00064722" w:rsidP="00A4456B">
      <w:pPr>
        <w:spacing w:after="0" w:line="240" w:lineRule="auto"/>
      </w:pPr>
      <w:r>
        <w:separator/>
      </w:r>
    </w:p>
  </w:endnote>
  <w:endnote w:type="continuationSeparator" w:id="0">
    <w:p w14:paraId="744C96AA" w14:textId="77777777" w:rsidR="00064722" w:rsidRDefault="00064722" w:rsidP="00A4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ECDB" w14:textId="77777777" w:rsidR="00064722" w:rsidRDefault="00064722" w:rsidP="00A4456B">
      <w:pPr>
        <w:spacing w:after="0" w:line="240" w:lineRule="auto"/>
      </w:pPr>
      <w:r>
        <w:separator/>
      </w:r>
    </w:p>
  </w:footnote>
  <w:footnote w:type="continuationSeparator" w:id="0">
    <w:p w14:paraId="44F3911B" w14:textId="77777777" w:rsidR="00064722" w:rsidRDefault="00064722" w:rsidP="00A44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E2A4" w14:textId="77777777" w:rsidR="00A4456B" w:rsidRPr="00A4456B" w:rsidRDefault="00A4456B">
    <w:pPr>
      <w:pStyle w:val="Header"/>
      <w:rPr>
        <w:lang w:val="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93"/>
    <w:rsid w:val="00064722"/>
    <w:rsid w:val="001E2833"/>
    <w:rsid w:val="003F6374"/>
    <w:rsid w:val="004A7693"/>
    <w:rsid w:val="004C2977"/>
    <w:rsid w:val="00583B3E"/>
    <w:rsid w:val="0075020E"/>
    <w:rsid w:val="00760AAC"/>
    <w:rsid w:val="007D0A0A"/>
    <w:rsid w:val="00914B1C"/>
    <w:rsid w:val="00930E6F"/>
    <w:rsid w:val="009535F1"/>
    <w:rsid w:val="00A4456B"/>
    <w:rsid w:val="00A7492F"/>
    <w:rsid w:val="00A84B44"/>
    <w:rsid w:val="00AA1F71"/>
    <w:rsid w:val="00B53E31"/>
    <w:rsid w:val="00C05AE2"/>
    <w:rsid w:val="00C21BC0"/>
    <w:rsid w:val="00C41420"/>
    <w:rsid w:val="00C65698"/>
    <w:rsid w:val="00E631C0"/>
    <w:rsid w:val="00F36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A19E"/>
  <w15:chartTrackingRefBased/>
  <w15:docId w15:val="{8F65027A-3096-4C81-B1FD-9A49F491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693"/>
    <w:rPr>
      <w:color w:val="0563C1" w:themeColor="hyperlink"/>
      <w:u w:val="single"/>
    </w:rPr>
  </w:style>
  <w:style w:type="character" w:styleId="UnresolvedMention">
    <w:name w:val="Unresolved Mention"/>
    <w:basedOn w:val="DefaultParagraphFont"/>
    <w:uiPriority w:val="99"/>
    <w:semiHidden/>
    <w:unhideWhenUsed/>
    <w:rsid w:val="004A7693"/>
    <w:rPr>
      <w:color w:val="605E5C"/>
      <w:shd w:val="clear" w:color="auto" w:fill="E1DFDD"/>
    </w:rPr>
  </w:style>
  <w:style w:type="character" w:customStyle="1" w:styleId="5yl5">
    <w:name w:val="_5yl5"/>
    <w:basedOn w:val="DefaultParagraphFont"/>
    <w:rsid w:val="007D0A0A"/>
  </w:style>
  <w:style w:type="paragraph" w:styleId="NormalWeb">
    <w:name w:val="Normal (Web)"/>
    <w:basedOn w:val="Normal"/>
    <w:uiPriority w:val="99"/>
    <w:semiHidden/>
    <w:unhideWhenUsed/>
    <w:rsid w:val="001E283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A44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56B"/>
  </w:style>
  <w:style w:type="paragraph" w:styleId="Footer">
    <w:name w:val="footer"/>
    <w:basedOn w:val="Normal"/>
    <w:link w:val="FooterChar"/>
    <w:uiPriority w:val="99"/>
    <w:unhideWhenUsed/>
    <w:rsid w:val="00A44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oductionslb@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Bertrand</dc:creator>
  <cp:keywords/>
  <dc:description/>
  <cp:lastModifiedBy>Lucy Bertrand</cp:lastModifiedBy>
  <cp:revision>2</cp:revision>
  <dcterms:created xsi:type="dcterms:W3CDTF">2024-02-28T03:39:00Z</dcterms:created>
  <dcterms:modified xsi:type="dcterms:W3CDTF">2024-02-28T03:39:00Z</dcterms:modified>
</cp:coreProperties>
</file>